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5359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3</w:t>
      </w:r>
    </w:p>
    <w:p w:rsidR="00000000" w:rsidRDefault="00315359">
      <w:pPr>
        <w:wordWrap w:val="0"/>
        <w:overflowPunct w:val="0"/>
        <w:autoSpaceDE w:val="0"/>
        <w:autoSpaceDN w:val="0"/>
        <w:jc w:val="center"/>
        <w:textAlignment w:val="center"/>
        <w:rPr>
          <w:rFonts w:hint="eastAsia"/>
        </w:rPr>
      </w:pPr>
      <w:r>
        <w:rPr>
          <w:rFonts w:hint="eastAsia"/>
        </w:rPr>
        <w:t>特定施設の種類ごとの数変更届出書</w:t>
      </w:r>
    </w:p>
    <w:p w:rsidR="00000000" w:rsidRDefault="00315359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000000" w:rsidRDefault="00315359">
      <w:pPr>
        <w:wordWrap w:val="0"/>
        <w:overflowPunct w:val="0"/>
        <w:autoSpaceDE w:val="0"/>
        <w:autoSpaceDN w:val="0"/>
        <w:spacing w:before="240" w:after="240"/>
        <w:textAlignment w:val="center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市町村</w:t>
      </w:r>
      <w:r>
        <w:rPr>
          <w:rFonts w:hint="eastAsia"/>
        </w:rPr>
        <w:t>長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3885"/>
        <w:gridCol w:w="378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</w:tbl>
    <w:p w:rsidR="00000000" w:rsidRDefault="00315359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騒音規制法第</w:t>
      </w:r>
      <w:r>
        <w:rPr>
          <w:rFonts w:hint="eastAsia"/>
        </w:rPr>
        <w:t>8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項の規定により、特定施設の種類ごとの数の変更について、次のとおり届け出ます。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80"/>
        <w:gridCol w:w="420"/>
        <w:gridCol w:w="210"/>
        <w:gridCol w:w="1050"/>
        <w:gridCol w:w="630"/>
        <w:gridCol w:w="210"/>
        <w:gridCol w:w="420"/>
        <w:gridCol w:w="971"/>
        <w:gridCol w:w="709"/>
        <w:gridCol w:w="262"/>
        <w:gridCol w:w="971"/>
        <w:gridCol w:w="97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gridSpan w:val="2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00" w:type="dxa"/>
            <w:gridSpan w:val="4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gridSpan w:val="3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gridSpan w:val="2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00" w:type="dxa"/>
            <w:gridSpan w:val="4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gridSpan w:val="3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0" w:type="dxa"/>
            <w:gridSpan w:val="6"/>
            <w:vMerge w:val="restart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gridSpan w:val="3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0" w:type="dxa"/>
            <w:gridSpan w:val="6"/>
            <w:vMerge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gridSpan w:val="3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0" w:type="dxa"/>
            <w:gridSpan w:val="6"/>
            <w:vMerge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gridSpan w:val="3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Merge w:val="restart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1050" w:type="dxa"/>
            <w:vMerge w:val="restart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1260" w:type="dxa"/>
            <w:gridSpan w:val="3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942" w:type="dxa"/>
            <w:gridSpan w:val="3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使用開始時刻</w:t>
            </w:r>
          </w:p>
        </w:tc>
        <w:tc>
          <w:tcPr>
            <w:tcW w:w="1943" w:type="dxa"/>
            <w:gridSpan w:val="2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使用終了時刻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vMerge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630" w:type="dxa"/>
            <w:gridSpan w:val="2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971" w:type="dxa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  <w:p w:rsidR="00000000" w:rsidRDefault="0031535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時・分</w:t>
            </w:r>
            <w:r>
              <w:rPr>
                <w:rFonts w:hint="eastAsia"/>
              </w:rPr>
              <w:t>)</w:t>
            </w:r>
          </w:p>
        </w:tc>
        <w:tc>
          <w:tcPr>
            <w:tcW w:w="971" w:type="dxa"/>
            <w:gridSpan w:val="2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  <w:p w:rsidR="00000000" w:rsidRDefault="0031535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時・分</w:t>
            </w:r>
            <w:r>
              <w:rPr>
                <w:rFonts w:hint="eastAsia"/>
              </w:rPr>
              <w:t>)</w:t>
            </w:r>
          </w:p>
        </w:tc>
        <w:tc>
          <w:tcPr>
            <w:tcW w:w="971" w:type="dxa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  <w:p w:rsidR="00000000" w:rsidRDefault="0031535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時・分</w:t>
            </w:r>
            <w:r>
              <w:rPr>
                <w:rFonts w:hint="eastAsia"/>
              </w:rPr>
              <w:t>)</w:t>
            </w:r>
          </w:p>
        </w:tc>
        <w:tc>
          <w:tcPr>
            <w:tcW w:w="972" w:type="dxa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  <w:p w:rsidR="00000000" w:rsidRDefault="0031535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時・分</w:t>
            </w:r>
            <w:r>
              <w:rPr>
                <w:rFonts w:hint="eastAsia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2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2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2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000000" w:rsidRDefault="003153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315359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</w:t>
      </w:r>
      <w:r>
        <w:rPr>
          <w:rFonts w:hint="eastAsia"/>
        </w:rPr>
        <w:t>1</w:t>
      </w:r>
      <w:r>
        <w:rPr>
          <w:rFonts w:hint="eastAsia"/>
        </w:rPr>
        <w:t xml:space="preserve">　特定施設の種類ごとの数に変更がある場合であつても、法第</w:t>
      </w:r>
      <w:r>
        <w:rPr>
          <w:rFonts w:hint="eastAsia"/>
        </w:rPr>
        <w:t>8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項ただし書の規定により届出を要しないこととされるときは、当該特定施設の種類については、記載しないこと。</w:t>
      </w:r>
    </w:p>
    <w:p w:rsidR="00000000" w:rsidRDefault="00315359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 xml:space="preserve">　特定施設の種類の欄には、騒音規制法施行令別表第</w:t>
      </w:r>
      <w:r>
        <w:rPr>
          <w:rFonts w:hint="eastAsia"/>
        </w:rPr>
        <w:t>1</w:t>
      </w:r>
      <w:r>
        <w:rPr>
          <w:rFonts w:hint="eastAsia"/>
        </w:rPr>
        <w:t>に掲げる項番号及びイ、ロ、ハ等の細分があるときはその記号並びに名称を記載する</w:t>
      </w:r>
      <w:r>
        <w:rPr>
          <w:rFonts w:hint="eastAsia"/>
        </w:rPr>
        <w:t>こと。</w:t>
      </w:r>
    </w:p>
    <w:p w:rsidR="00000000" w:rsidRDefault="00315359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3</w:t>
      </w:r>
      <w:r>
        <w:rPr>
          <w:rFonts w:hint="eastAsia"/>
        </w:rPr>
        <w:t xml:space="preserve">　※印の欄には、記載しないこと。</w:t>
      </w:r>
    </w:p>
    <w:p w:rsidR="00000000" w:rsidRDefault="00315359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4</w:t>
      </w:r>
      <w:r>
        <w:rPr>
          <w:rFonts w:hint="eastAsia"/>
        </w:rPr>
        <w:t xml:space="preserve">　用紙の大きさは、日本工業規格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000000" w:rsidRDefault="00315359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5</w:t>
      </w:r>
      <w:r>
        <w:rPr>
          <w:rFonts w:hint="eastAsia"/>
        </w:rPr>
        <w:t xml:space="preserve">　氏名</w:t>
      </w:r>
      <w:r>
        <w:rPr>
          <w:rFonts w:hint="eastAsia"/>
        </w:rPr>
        <w:t>(</w:t>
      </w:r>
      <w:r>
        <w:rPr>
          <w:rFonts w:hint="eastAsia"/>
        </w:rPr>
        <w:t>法人にあつてはその代表者の氏名</w:t>
      </w:r>
      <w:r>
        <w:rPr>
          <w:rFonts w:hint="eastAsia"/>
        </w:rPr>
        <w:t>)</w:t>
      </w:r>
      <w:r>
        <w:rPr>
          <w:rFonts w:hint="eastAsia"/>
        </w:rPr>
        <w:t>を記載し、押印することに代えて、本人</w:t>
      </w:r>
      <w:r>
        <w:rPr>
          <w:rFonts w:hint="eastAsia"/>
        </w:rPr>
        <w:t>(</w:t>
      </w:r>
      <w:r>
        <w:rPr>
          <w:rFonts w:hint="eastAsia"/>
        </w:rPr>
        <w:t>法人にあつてはその代表者</w:t>
      </w:r>
      <w:r>
        <w:rPr>
          <w:rFonts w:hint="eastAsia"/>
        </w:rPr>
        <w:t>)</w:t>
      </w:r>
      <w:r>
        <w:rPr>
          <w:rFonts w:hint="eastAsia"/>
        </w:rPr>
        <w:t>が署名することができる。</w:t>
      </w:r>
    </w:p>
    <w:sectPr w:rsidR="0000000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315359">
      <w:r>
        <w:separator/>
      </w:r>
    </w:p>
  </w:endnote>
  <w:endnote w:type="continuationSeparator" w:id="0">
    <w:p w:rsidR="00000000" w:rsidRDefault="00315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315359">
      <w:r>
        <w:separator/>
      </w:r>
    </w:p>
  </w:footnote>
  <w:footnote w:type="continuationSeparator" w:id="0">
    <w:p w:rsidR="00000000" w:rsidRDefault="003153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15359"/>
    <w:rsid w:val="0031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2002-02-18T08:22:00Z</cp:lastPrinted>
  <dcterms:created xsi:type="dcterms:W3CDTF">2017-02-08T03:40:00Z</dcterms:created>
  <dcterms:modified xsi:type="dcterms:W3CDTF">2017-02-08T03:40:00Z</dcterms:modified>
</cp:coreProperties>
</file>