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A5" w:rsidRPr="00E568EF" w:rsidRDefault="00E568EF">
      <w:pPr>
        <w:rPr>
          <w:sz w:val="32"/>
          <w:szCs w:val="32"/>
        </w:rPr>
      </w:pPr>
      <w:r w:rsidRPr="00E568EF">
        <w:rPr>
          <w:rFonts w:hint="eastAsia"/>
          <w:sz w:val="32"/>
          <w:szCs w:val="32"/>
        </w:rPr>
        <w:t>介護予防・日常生活支援総合事業　通所型サービス</w:t>
      </w:r>
    </w:p>
    <w:p w:rsidR="00E568EF" w:rsidRPr="00E568EF" w:rsidRDefault="00E568EF">
      <w:pPr>
        <w:rPr>
          <w:sz w:val="32"/>
          <w:szCs w:val="32"/>
        </w:rPr>
      </w:pPr>
    </w:p>
    <w:p w:rsidR="00E568EF" w:rsidRPr="00E568EF" w:rsidRDefault="00233CA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一宮町　令和５</w:t>
      </w:r>
      <w:r w:rsidR="00E568EF" w:rsidRPr="00E568EF">
        <w:rPr>
          <w:rFonts w:hint="eastAsia"/>
          <w:sz w:val="36"/>
          <w:szCs w:val="36"/>
        </w:rPr>
        <w:t>年度事業所評価加算適合事業所</w:t>
      </w:r>
    </w:p>
    <w:tbl>
      <w:tblPr>
        <w:tblStyle w:val="a3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268"/>
        <w:gridCol w:w="2410"/>
        <w:gridCol w:w="1276"/>
        <w:gridCol w:w="2268"/>
        <w:gridCol w:w="1701"/>
      </w:tblGrid>
      <w:tr w:rsidR="00E568EF" w:rsidTr="00D00FB0">
        <w:tc>
          <w:tcPr>
            <w:tcW w:w="534" w:type="dxa"/>
          </w:tcPr>
          <w:p w:rsidR="003306BD" w:rsidRDefault="003306BD"/>
        </w:tc>
        <w:tc>
          <w:tcPr>
            <w:tcW w:w="1559" w:type="dxa"/>
          </w:tcPr>
          <w:p w:rsidR="003306BD" w:rsidRDefault="003306BD" w:rsidP="003306BD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126" w:type="dxa"/>
          </w:tcPr>
          <w:p w:rsidR="003306BD" w:rsidRDefault="003306BD" w:rsidP="003306BD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268" w:type="dxa"/>
          </w:tcPr>
          <w:p w:rsidR="003306BD" w:rsidRDefault="003306BD" w:rsidP="003306BD">
            <w:pPr>
              <w:jc w:val="center"/>
            </w:pPr>
            <w:r>
              <w:rPr>
                <w:rFonts w:hint="eastAsia"/>
              </w:rPr>
              <w:t>サービス事業所名</w:t>
            </w:r>
          </w:p>
        </w:tc>
        <w:tc>
          <w:tcPr>
            <w:tcW w:w="2410" w:type="dxa"/>
          </w:tcPr>
          <w:p w:rsidR="003306BD" w:rsidRDefault="003306BD" w:rsidP="003306BD">
            <w:pPr>
              <w:jc w:val="center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3544" w:type="dxa"/>
            <w:gridSpan w:val="2"/>
          </w:tcPr>
          <w:p w:rsidR="003306BD" w:rsidRDefault="003306BD" w:rsidP="003306BD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1701" w:type="dxa"/>
          </w:tcPr>
          <w:p w:rsidR="003306BD" w:rsidRDefault="003306BD" w:rsidP="003306B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568EF" w:rsidTr="00D00FB0">
        <w:tc>
          <w:tcPr>
            <w:tcW w:w="534" w:type="dxa"/>
            <w:vAlign w:val="center"/>
          </w:tcPr>
          <w:p w:rsidR="003306BD" w:rsidRDefault="00233CAC" w:rsidP="00E568E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3306BD" w:rsidRDefault="003306BD" w:rsidP="00E568EF">
            <w:pPr>
              <w:jc w:val="center"/>
            </w:pPr>
            <w:r>
              <w:rPr>
                <w:rFonts w:hint="eastAsia"/>
              </w:rPr>
              <w:t>1271502070</w:t>
            </w:r>
          </w:p>
        </w:tc>
        <w:tc>
          <w:tcPr>
            <w:tcW w:w="2126" w:type="dxa"/>
          </w:tcPr>
          <w:p w:rsidR="00E568EF" w:rsidRDefault="003306BD">
            <w:r>
              <w:rPr>
                <w:rFonts w:hint="eastAsia"/>
              </w:rPr>
              <w:t>有限会社</w:t>
            </w:r>
          </w:p>
          <w:p w:rsidR="003306BD" w:rsidRDefault="003306BD">
            <w:r>
              <w:rPr>
                <w:rFonts w:hint="eastAsia"/>
              </w:rPr>
              <w:t>サトウメディカル</w:t>
            </w:r>
          </w:p>
        </w:tc>
        <w:tc>
          <w:tcPr>
            <w:tcW w:w="2268" w:type="dxa"/>
            <w:vAlign w:val="center"/>
          </w:tcPr>
          <w:p w:rsidR="003306BD" w:rsidRDefault="003306BD" w:rsidP="00E568EF">
            <w:pPr>
              <w:jc w:val="center"/>
            </w:pPr>
            <w:r>
              <w:rPr>
                <w:rFonts w:hint="eastAsia"/>
              </w:rPr>
              <w:t>リハビリデイ</w:t>
            </w:r>
            <w:r w:rsidR="00323CA0">
              <w:rPr>
                <w:rFonts w:hint="eastAsia"/>
              </w:rPr>
              <w:t>さとう</w:t>
            </w:r>
          </w:p>
        </w:tc>
        <w:tc>
          <w:tcPr>
            <w:tcW w:w="2410" w:type="dxa"/>
            <w:vAlign w:val="center"/>
          </w:tcPr>
          <w:p w:rsidR="003306BD" w:rsidRPr="00786399" w:rsidRDefault="00AF4B09" w:rsidP="00233CA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Ａ6</w:t>
            </w:r>
            <w:r w:rsidR="00E568EF" w:rsidRPr="00786399">
              <w:rPr>
                <w:rFonts w:asciiTheme="minorEastAsia" w:hAnsiTheme="minorEastAsia" w:hint="eastAsia"/>
              </w:rPr>
              <w:t xml:space="preserve">　通所型サービス</w:t>
            </w:r>
          </w:p>
        </w:tc>
        <w:tc>
          <w:tcPr>
            <w:tcW w:w="1276" w:type="dxa"/>
            <w:vAlign w:val="center"/>
          </w:tcPr>
          <w:p w:rsidR="003306BD" w:rsidRDefault="00E568EF" w:rsidP="00E568EF">
            <w:pPr>
              <w:jc w:val="center"/>
            </w:pPr>
            <w:r>
              <w:rPr>
                <w:rFonts w:hint="eastAsia"/>
              </w:rPr>
              <w:t>297-00</w:t>
            </w:r>
            <w:bookmarkStart w:id="0" w:name="_GoBack"/>
            <w:bookmarkEnd w:id="0"/>
            <w:r>
              <w:rPr>
                <w:rFonts w:hint="eastAsia"/>
              </w:rPr>
              <w:t>35</w:t>
            </w:r>
          </w:p>
        </w:tc>
        <w:tc>
          <w:tcPr>
            <w:tcW w:w="2268" w:type="dxa"/>
          </w:tcPr>
          <w:p w:rsidR="003306BD" w:rsidRDefault="00D00FB0" w:rsidP="00AF4B09">
            <w:r>
              <w:rPr>
                <w:rFonts w:hint="eastAsia"/>
              </w:rPr>
              <w:t>千葉県茂原市下永吉</w:t>
            </w:r>
          </w:p>
          <w:p w:rsidR="00D00FB0" w:rsidRDefault="00D00FB0" w:rsidP="00AF4B09">
            <w:pPr>
              <w:rPr>
                <w:rFonts w:hint="eastAsia"/>
              </w:rPr>
            </w:pPr>
            <w:r>
              <w:rPr>
                <w:rFonts w:hint="eastAsia"/>
              </w:rPr>
              <w:t>1052-4</w:t>
            </w:r>
          </w:p>
        </w:tc>
        <w:tc>
          <w:tcPr>
            <w:tcW w:w="1701" w:type="dxa"/>
            <w:vAlign w:val="center"/>
          </w:tcPr>
          <w:p w:rsidR="003306BD" w:rsidRDefault="00AF4B09" w:rsidP="00AF4B09">
            <w:r>
              <w:rPr>
                <w:rFonts w:hint="eastAsia"/>
              </w:rPr>
              <w:t>0475-27-1655</w:t>
            </w:r>
          </w:p>
        </w:tc>
      </w:tr>
    </w:tbl>
    <w:p w:rsidR="003306BD" w:rsidRDefault="003306BD"/>
    <w:sectPr w:rsidR="003306BD" w:rsidSect="00E568EF">
      <w:pgSz w:w="16838" w:h="11906" w:orient="landscape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6BD"/>
    <w:rsid w:val="00233CAC"/>
    <w:rsid w:val="00323CA0"/>
    <w:rsid w:val="003306BD"/>
    <w:rsid w:val="00786399"/>
    <w:rsid w:val="00AF4B09"/>
    <w:rsid w:val="00C462A5"/>
    <w:rsid w:val="00D00FB0"/>
    <w:rsid w:val="00E5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E43D0B-BAEF-4B10-BBEB-26BEC58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PC1511</cp:lastModifiedBy>
  <cp:revision>6</cp:revision>
  <dcterms:created xsi:type="dcterms:W3CDTF">2017-03-01T06:53:00Z</dcterms:created>
  <dcterms:modified xsi:type="dcterms:W3CDTF">2023-01-27T00:13:00Z</dcterms:modified>
</cp:coreProperties>
</file>